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6F6" w:rsidRPr="00261725" w:rsidRDefault="00C366F6" w:rsidP="00C366F6">
      <w:pPr>
        <w:jc w:val="center"/>
        <w:rPr>
          <w:b/>
          <w:sz w:val="28"/>
        </w:rPr>
      </w:pPr>
      <w:r w:rsidRPr="00261725">
        <w:rPr>
          <w:b/>
          <w:sz w:val="28"/>
        </w:rPr>
        <w:t>Dotazník k diplomové práci „Vybavenost malých obcí v okrese Litoměřice“</w:t>
      </w:r>
    </w:p>
    <w:p w:rsidR="00C366F6" w:rsidRPr="00C366F6" w:rsidRDefault="00C366F6" w:rsidP="00C366F6">
      <w:pPr>
        <w:jc w:val="center"/>
        <w:rPr>
          <w:b/>
          <w:sz w:val="24"/>
        </w:rPr>
      </w:pPr>
    </w:p>
    <w:p w:rsidR="00C366F6" w:rsidRDefault="00092286" w:rsidP="00C366F6">
      <w:pPr>
        <w:pStyle w:val="Odstavecseseznamem"/>
        <w:numPr>
          <w:ilvl w:val="0"/>
          <w:numId w:val="5"/>
        </w:numPr>
        <w:ind w:left="426" w:hanging="426"/>
        <w:rPr>
          <w:b/>
        </w:rPr>
      </w:pPr>
      <w:r w:rsidRPr="00092286">
        <w:rPr>
          <w:b/>
        </w:rPr>
        <w:t xml:space="preserve">Název Vaší obce: </w:t>
      </w:r>
      <w:r w:rsidR="00B66DE3">
        <w:rPr>
          <w:b/>
        </w:rPr>
        <w:t xml:space="preserve"> Obec </w:t>
      </w:r>
      <w:proofErr w:type="spellStart"/>
      <w:r w:rsidR="00B66DE3">
        <w:rPr>
          <w:b/>
        </w:rPr>
        <w:t>Dolánky</w:t>
      </w:r>
      <w:proofErr w:type="spellEnd"/>
      <w:r w:rsidR="00B66DE3">
        <w:rPr>
          <w:b/>
        </w:rPr>
        <w:t xml:space="preserve"> nad Ohří </w:t>
      </w:r>
    </w:p>
    <w:p w:rsidR="00C366F6" w:rsidRDefault="00C366F6" w:rsidP="00C366F6">
      <w:pPr>
        <w:pStyle w:val="Odstavecseseznamem"/>
        <w:ind w:left="426"/>
        <w:rPr>
          <w:b/>
        </w:rPr>
      </w:pPr>
    </w:p>
    <w:p w:rsidR="00092286" w:rsidRPr="00C366F6" w:rsidRDefault="00092286" w:rsidP="00C366F6">
      <w:pPr>
        <w:pStyle w:val="Odstavecseseznamem"/>
        <w:numPr>
          <w:ilvl w:val="0"/>
          <w:numId w:val="5"/>
        </w:numPr>
        <w:spacing w:after="0"/>
        <w:ind w:left="426" w:hanging="426"/>
        <w:rPr>
          <w:b/>
        </w:rPr>
      </w:pPr>
      <w:r w:rsidRPr="00C366F6">
        <w:rPr>
          <w:b/>
        </w:rPr>
        <w:t>Nachází se ve Vaší obci některé z těchto zařízení?</w:t>
      </w:r>
    </w:p>
    <w:p w:rsidR="00092286" w:rsidRDefault="00092286" w:rsidP="00C366F6">
      <w:pPr>
        <w:spacing w:after="0" w:line="240" w:lineRule="auto"/>
        <w:rPr>
          <w:i/>
          <w:sz w:val="20"/>
        </w:rPr>
      </w:pPr>
      <w:r>
        <w:rPr>
          <w:i/>
          <w:sz w:val="20"/>
        </w:rPr>
        <w:t>(možné zaškrtnout</w:t>
      </w:r>
      <w:r w:rsidRPr="00B870F6">
        <w:rPr>
          <w:i/>
          <w:sz w:val="20"/>
        </w:rPr>
        <w:t xml:space="preserve"> více odpovědí)</w:t>
      </w:r>
    </w:p>
    <w:p w:rsidR="00092286" w:rsidRDefault="00092286" w:rsidP="00092286">
      <w:pPr>
        <w:spacing w:line="480" w:lineRule="auto"/>
        <w:rPr>
          <w:i/>
          <w:sz w:val="20"/>
        </w:rPr>
      </w:pPr>
      <w:r>
        <w:rPr>
          <w:i/>
          <w:sz w:val="20"/>
        </w:rPr>
        <w:t xml:space="preserve">(Je možné doplnit zařízení </w:t>
      </w:r>
      <w:r w:rsidRPr="008958C2">
        <w:rPr>
          <w:i/>
          <w:sz w:val="20"/>
        </w:rPr>
        <w:t>níže neuvedené např. knihovna, policejní stanice,… )</w: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3040"/>
        <w:gridCol w:w="1340"/>
        <w:gridCol w:w="1569"/>
        <w:gridCol w:w="1417"/>
        <w:gridCol w:w="1985"/>
      </w:tblGrid>
      <w:tr w:rsidR="00092286" w:rsidRPr="007E7022" w:rsidTr="004F36FD">
        <w:trPr>
          <w:trHeight w:val="163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Máte v obci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 obec zřizovatelem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Chtěli byste v</w:t>
            </w:r>
            <w:r w:rsidR="00B66D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Pr="007E70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obci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Nemáte, ale máte zařízené smluvně např. v jiné obci</w:t>
            </w:r>
          </w:p>
        </w:tc>
      </w:tr>
      <w:tr w:rsidR="00092286" w:rsidRPr="007E7022" w:rsidTr="004F36FD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Mateřská škola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2286" w:rsidRPr="007E7022" w:rsidTr="004F36FD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Základní škola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2286" w:rsidRPr="007E7022" w:rsidTr="004F36FD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Dům s pečovatelskou službou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2286" w:rsidRPr="007E7022" w:rsidTr="004F36FD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Kulturní zařízení se sálem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2286" w:rsidRPr="007E7022" w:rsidTr="004F36FD">
        <w:trPr>
          <w:trHeight w:val="33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Objekt pohostinství (Hospoda)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2286" w:rsidRPr="007E7022" w:rsidTr="004F36FD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Pošta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2286" w:rsidRPr="007E7022" w:rsidTr="004F36FD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Bankomat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2286" w:rsidRPr="007E7022" w:rsidTr="004F36FD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Sociální bydlení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2286" w:rsidRPr="007E7022" w:rsidTr="004F36FD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Sportoviště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2286" w:rsidRPr="007E7022" w:rsidTr="004F36FD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Obchod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B66DE3" w:rsidP="00B66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86" w:rsidRPr="007E7022" w:rsidRDefault="00B66DE3" w:rsidP="00B66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2286" w:rsidRPr="007E7022" w:rsidTr="004F36FD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Lékař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2286" w:rsidRPr="007E7022" w:rsidTr="004F36FD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Veřejná WiF</w:t>
            </w:r>
            <w:r w:rsidRPr="007E70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 síť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2286" w:rsidRPr="007E7022" w:rsidTr="004F36FD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66DE3">
              <w:rPr>
                <w:rFonts w:ascii="Calibri" w:eastAsia="Times New Roman" w:hAnsi="Calibri" w:cs="Calibri"/>
                <w:color w:val="000000"/>
                <w:lang w:eastAsia="cs-CZ"/>
              </w:rPr>
              <w:t>Knihovna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B66DE3" w:rsidP="00B66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B66DE3" w:rsidP="00B66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2286" w:rsidRPr="007E7022" w:rsidTr="004F36FD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92286" w:rsidRPr="007E7022" w:rsidTr="004F36FD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7E7022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702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092286" w:rsidRDefault="00092286" w:rsidP="00092286">
      <w:pPr>
        <w:spacing w:after="0"/>
        <w:rPr>
          <w:i/>
          <w:sz w:val="20"/>
        </w:rPr>
      </w:pPr>
    </w:p>
    <w:p w:rsidR="00C366F6" w:rsidRPr="008958C2" w:rsidRDefault="00C366F6" w:rsidP="00092286">
      <w:pPr>
        <w:spacing w:after="0"/>
        <w:rPr>
          <w:i/>
          <w:sz w:val="20"/>
        </w:rPr>
      </w:pPr>
    </w:p>
    <w:p w:rsidR="00092286" w:rsidRDefault="00092286" w:rsidP="00092286">
      <w:pPr>
        <w:pStyle w:val="Odstavecseseznamem"/>
        <w:numPr>
          <w:ilvl w:val="0"/>
          <w:numId w:val="5"/>
        </w:numPr>
        <w:tabs>
          <w:tab w:val="left" w:pos="284"/>
        </w:tabs>
        <w:ind w:left="426" w:hanging="436"/>
        <w:jc w:val="both"/>
      </w:pPr>
      <w:r w:rsidRPr="00092286">
        <w:rPr>
          <w:b/>
        </w:rPr>
        <w:t>Čerpala Vaše obec na zkvalitnění občanské vybavenosti z dotačních titulů</w:t>
      </w:r>
      <w:r>
        <w:rPr>
          <w:b/>
        </w:rPr>
        <w:t xml:space="preserve"> v posledních 10 </w:t>
      </w:r>
      <w:r w:rsidRPr="00092286">
        <w:rPr>
          <w:b/>
        </w:rPr>
        <w:t>letech?</w:t>
      </w:r>
    </w:p>
    <w:p w:rsidR="00092286" w:rsidRDefault="00092286" w:rsidP="00092286">
      <w:pPr>
        <w:jc w:val="center"/>
      </w:pPr>
      <w:r>
        <w:t xml:space="preserve"> NE</w:t>
      </w:r>
    </w:p>
    <w:p w:rsidR="00092286" w:rsidRPr="00092286" w:rsidRDefault="00092286" w:rsidP="00092286">
      <w:pPr>
        <w:spacing w:after="0"/>
        <w:rPr>
          <w:b/>
        </w:rPr>
      </w:pPr>
      <w:r w:rsidRPr="00092286">
        <w:rPr>
          <w:b/>
        </w:rPr>
        <w:t xml:space="preserve">Pokud ANO, na které oblasti a zda se jednalo o rekonstrukci či nové vybudování: </w:t>
      </w:r>
    </w:p>
    <w:p w:rsidR="00092286" w:rsidRDefault="00092286" w:rsidP="00092286">
      <w:pPr>
        <w:spacing w:after="0" w:line="480" w:lineRule="auto"/>
        <w:rPr>
          <w:i/>
          <w:sz w:val="20"/>
        </w:rPr>
      </w:pPr>
      <w:r>
        <w:rPr>
          <w:i/>
          <w:sz w:val="20"/>
        </w:rPr>
        <w:t xml:space="preserve">(možné zaškrtnout </w:t>
      </w:r>
      <w:r w:rsidRPr="00B870F6">
        <w:rPr>
          <w:i/>
          <w:sz w:val="20"/>
        </w:rPr>
        <w:t>více odpovědí)</w:t>
      </w:r>
    </w:p>
    <w:tbl>
      <w:tblPr>
        <w:tblW w:w="7938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2552"/>
        <w:gridCol w:w="2835"/>
        <w:gridCol w:w="2551"/>
      </w:tblGrid>
      <w:tr w:rsidR="00092286" w:rsidRPr="004B0FBA" w:rsidTr="004F36FD">
        <w:trPr>
          <w:trHeight w:val="4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4B0FBA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B0FB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4B0FBA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069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Rekonstrukce/ mod</w:t>
            </w:r>
            <w:r w:rsidRPr="004B0FB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ernizace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86" w:rsidRPr="004B0FBA" w:rsidRDefault="00092286" w:rsidP="004F36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B0FB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Výstavba</w:t>
            </w:r>
          </w:p>
        </w:tc>
      </w:tr>
      <w:tr w:rsidR="00092286" w:rsidRPr="004B0FBA" w:rsidTr="004F36F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4B0FBA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B0FB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Školství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4B0FBA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B0FB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4B0FBA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B0FB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</w:tr>
      <w:tr w:rsidR="00092286" w:rsidRPr="004B0FBA" w:rsidTr="004F36F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4B0FBA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B0FB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Kultura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4B0FBA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B0FB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4B0FBA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B0FB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</w:tr>
      <w:tr w:rsidR="00092286" w:rsidRPr="004B0FBA" w:rsidTr="004F36F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4B0FBA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B0FB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Sociální služby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4B0FBA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B0FB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4B0FBA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B0FB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</w:tr>
      <w:tr w:rsidR="00092286" w:rsidRPr="004B0FBA" w:rsidTr="004F36F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4B0FBA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B0FB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Volný čas a sport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4B0FBA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B0FB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4B0FBA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B0FB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</w:tr>
      <w:tr w:rsidR="00092286" w:rsidRPr="004B0FBA" w:rsidTr="004F36F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4B0FBA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B0FB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Místní infrastruktura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4B0FBA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B0FB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4B0FBA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B0FB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</w:tr>
      <w:tr w:rsidR="00092286" w:rsidRPr="004B0FBA" w:rsidTr="0009228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4B0FBA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B0FB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Jiné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4B0FBA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B0FB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4B0FBA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B0FB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</w:tr>
      <w:tr w:rsidR="00092286" w:rsidRPr="004B0FBA" w:rsidTr="00C366F6">
        <w:trPr>
          <w:trHeight w:val="14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286" w:rsidRPr="004B0FBA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286" w:rsidRPr="004B0FBA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286" w:rsidRPr="004B0FBA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C366F6" w:rsidRPr="004B0FBA" w:rsidTr="00C366F6">
        <w:trPr>
          <w:trHeight w:val="1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F6" w:rsidRPr="004B0FBA" w:rsidRDefault="00C366F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F6" w:rsidRPr="004B0FBA" w:rsidRDefault="00C366F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F6" w:rsidRPr="004B0FBA" w:rsidRDefault="00C366F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</w:tbl>
    <w:p w:rsidR="00092286" w:rsidRDefault="00092286" w:rsidP="00092286">
      <w:pPr>
        <w:pStyle w:val="Odstavecseseznamem"/>
        <w:numPr>
          <w:ilvl w:val="0"/>
          <w:numId w:val="5"/>
        </w:numPr>
        <w:ind w:left="284"/>
      </w:pPr>
      <w:bookmarkStart w:id="0" w:name="_GoBack"/>
      <w:bookmarkEnd w:id="0"/>
      <w:r w:rsidRPr="00092286">
        <w:rPr>
          <w:b/>
        </w:rPr>
        <w:lastRenderedPageBreak/>
        <w:t>Jaké byly příjmy a výdaje rozpočtu Vaší obce v roce 2018?</w:t>
      </w:r>
      <w:r>
        <w:t xml:space="preserve"> </w:t>
      </w:r>
    </w:p>
    <w:p w:rsidR="00092286" w:rsidRDefault="00092286" w:rsidP="00092286">
      <w:r>
        <w:t xml:space="preserve">Příjmy cca:   </w:t>
      </w:r>
      <w:r>
        <w:tab/>
      </w:r>
      <w:r>
        <w:tab/>
      </w:r>
      <w:r>
        <w:tab/>
        <w:t xml:space="preserve"> </w:t>
      </w:r>
      <w:r>
        <w:tab/>
        <w:t xml:space="preserve">   Kč</w:t>
      </w:r>
      <w:r>
        <w:tab/>
        <w:t xml:space="preserve">Výdaje cca:    </w:t>
      </w:r>
      <w:r>
        <w:tab/>
      </w:r>
      <w:r>
        <w:tab/>
      </w:r>
      <w:r>
        <w:tab/>
      </w:r>
      <w:r>
        <w:tab/>
        <w:t>Kč</w:t>
      </w:r>
    </w:p>
    <w:p w:rsidR="00092286" w:rsidRDefault="00092286" w:rsidP="00092286"/>
    <w:p w:rsidR="00092286" w:rsidRPr="00092286" w:rsidRDefault="00092286" w:rsidP="00092286">
      <w:pPr>
        <w:pStyle w:val="Odstavecseseznamem"/>
        <w:numPr>
          <w:ilvl w:val="0"/>
          <w:numId w:val="5"/>
        </w:numPr>
        <w:spacing w:after="0" w:line="276" w:lineRule="auto"/>
        <w:ind w:left="284"/>
        <w:rPr>
          <w:b/>
        </w:rPr>
      </w:pPr>
      <w:r w:rsidRPr="00092286">
        <w:rPr>
          <w:b/>
        </w:rPr>
        <w:t xml:space="preserve">Do jaké finanční částky </w:t>
      </w:r>
      <w:r>
        <w:rPr>
          <w:b/>
        </w:rPr>
        <w:t>je Vaše obec schopná</w:t>
      </w:r>
      <w:r w:rsidRPr="00092286">
        <w:rPr>
          <w:b/>
        </w:rPr>
        <w:t xml:space="preserve"> financovat akce z </w:t>
      </w:r>
      <w:r w:rsidRPr="00092286">
        <w:rPr>
          <w:b/>
          <w:u w:val="single"/>
        </w:rPr>
        <w:t>vlastních zdrojů</w:t>
      </w:r>
      <w:r w:rsidRPr="00092286">
        <w:rPr>
          <w:b/>
        </w:rPr>
        <w:t>?</w:t>
      </w:r>
    </w:p>
    <w:p w:rsidR="00092286" w:rsidRDefault="00092286" w:rsidP="00092286">
      <w:pPr>
        <w:pStyle w:val="Odstavecseseznamem"/>
        <w:numPr>
          <w:ilvl w:val="0"/>
          <w:numId w:val="2"/>
        </w:numPr>
        <w:spacing w:line="276" w:lineRule="auto"/>
      </w:pPr>
      <w:r>
        <w:t>0 – 249 999 Kč</w:t>
      </w:r>
    </w:p>
    <w:p w:rsidR="00092286" w:rsidRPr="00B66DE3" w:rsidRDefault="00092286" w:rsidP="00092286">
      <w:pPr>
        <w:pStyle w:val="Odstavecseseznamem"/>
        <w:numPr>
          <w:ilvl w:val="0"/>
          <w:numId w:val="2"/>
        </w:numPr>
        <w:spacing w:line="276" w:lineRule="auto"/>
        <w:rPr>
          <w:b/>
        </w:rPr>
      </w:pPr>
      <w:r w:rsidRPr="00B66DE3">
        <w:rPr>
          <w:b/>
        </w:rPr>
        <w:t>250 000 – 499 999 Kč</w:t>
      </w:r>
    </w:p>
    <w:p w:rsidR="00092286" w:rsidRDefault="00092286" w:rsidP="00092286">
      <w:pPr>
        <w:pStyle w:val="Odstavecseseznamem"/>
        <w:numPr>
          <w:ilvl w:val="0"/>
          <w:numId w:val="2"/>
        </w:numPr>
        <w:spacing w:line="276" w:lineRule="auto"/>
      </w:pPr>
      <w:r>
        <w:t>500 – 749 999 Kč</w:t>
      </w:r>
    </w:p>
    <w:p w:rsidR="00092286" w:rsidRDefault="00092286" w:rsidP="00092286">
      <w:pPr>
        <w:pStyle w:val="Odstavecseseznamem"/>
        <w:numPr>
          <w:ilvl w:val="0"/>
          <w:numId w:val="2"/>
        </w:numPr>
        <w:spacing w:line="276" w:lineRule="auto"/>
      </w:pPr>
      <w:r>
        <w:t>750 000 – 999 999 Kč</w:t>
      </w:r>
    </w:p>
    <w:p w:rsidR="00092286" w:rsidRDefault="00092286" w:rsidP="00092286">
      <w:pPr>
        <w:pStyle w:val="Odstavecseseznamem"/>
        <w:numPr>
          <w:ilvl w:val="0"/>
          <w:numId w:val="2"/>
        </w:numPr>
        <w:spacing w:line="276" w:lineRule="auto"/>
      </w:pPr>
      <w:r>
        <w:t>1 000 000 a více Kč</w:t>
      </w:r>
    </w:p>
    <w:p w:rsidR="00092286" w:rsidRDefault="00092286" w:rsidP="00092286">
      <w:pPr>
        <w:pStyle w:val="Odstavecseseznamem"/>
        <w:spacing w:line="276" w:lineRule="auto"/>
      </w:pPr>
    </w:p>
    <w:p w:rsidR="00092286" w:rsidRDefault="00092286" w:rsidP="00092286">
      <w:pPr>
        <w:pStyle w:val="Odstavecseseznamem"/>
        <w:spacing w:line="276" w:lineRule="auto"/>
      </w:pPr>
    </w:p>
    <w:p w:rsidR="00092286" w:rsidRPr="00092286" w:rsidRDefault="00092286" w:rsidP="00092286">
      <w:pPr>
        <w:pStyle w:val="Odstavecseseznamem"/>
        <w:numPr>
          <w:ilvl w:val="0"/>
          <w:numId w:val="5"/>
        </w:numPr>
        <w:spacing w:after="0" w:line="276" w:lineRule="auto"/>
        <w:ind w:left="284"/>
        <w:rPr>
          <w:b/>
        </w:rPr>
      </w:pPr>
      <w:r w:rsidRPr="00092286">
        <w:rPr>
          <w:b/>
        </w:rPr>
        <w:t xml:space="preserve">Nejvyšší dotace, kterou Vaše obec získala v posledních 10 letech, byla v oblasti? </w:t>
      </w:r>
    </w:p>
    <w:p w:rsidR="00092286" w:rsidRDefault="00092286" w:rsidP="00092286">
      <w:pPr>
        <w:pStyle w:val="Odstavecseseznamem"/>
        <w:numPr>
          <w:ilvl w:val="0"/>
          <w:numId w:val="3"/>
        </w:numPr>
        <w:spacing w:line="276" w:lineRule="auto"/>
      </w:pPr>
      <w:r>
        <w:t>školství</w:t>
      </w:r>
    </w:p>
    <w:p w:rsidR="00092286" w:rsidRDefault="00092286" w:rsidP="00092286">
      <w:pPr>
        <w:pStyle w:val="Odstavecseseznamem"/>
        <w:numPr>
          <w:ilvl w:val="0"/>
          <w:numId w:val="3"/>
        </w:numPr>
        <w:spacing w:line="276" w:lineRule="auto"/>
      </w:pPr>
      <w:r>
        <w:t>kultura</w:t>
      </w:r>
    </w:p>
    <w:p w:rsidR="00092286" w:rsidRDefault="00092286" w:rsidP="00092286">
      <w:pPr>
        <w:pStyle w:val="Odstavecseseznamem"/>
        <w:numPr>
          <w:ilvl w:val="0"/>
          <w:numId w:val="3"/>
        </w:numPr>
        <w:spacing w:line="276" w:lineRule="auto"/>
      </w:pPr>
      <w:r>
        <w:t>sociální služby</w:t>
      </w:r>
    </w:p>
    <w:p w:rsidR="00092286" w:rsidRDefault="00092286" w:rsidP="00092286">
      <w:pPr>
        <w:pStyle w:val="Odstavecseseznamem"/>
        <w:numPr>
          <w:ilvl w:val="0"/>
          <w:numId w:val="3"/>
        </w:numPr>
        <w:spacing w:line="276" w:lineRule="auto"/>
      </w:pPr>
      <w:r>
        <w:t>volný čas a sport</w:t>
      </w:r>
    </w:p>
    <w:p w:rsidR="00092286" w:rsidRPr="00B66DE3" w:rsidRDefault="00092286" w:rsidP="00092286">
      <w:pPr>
        <w:pStyle w:val="Odstavecseseznamem"/>
        <w:numPr>
          <w:ilvl w:val="0"/>
          <w:numId w:val="3"/>
        </w:numPr>
        <w:spacing w:line="276" w:lineRule="auto"/>
        <w:rPr>
          <w:b/>
        </w:rPr>
      </w:pPr>
      <w:r w:rsidRPr="00B66DE3">
        <w:rPr>
          <w:b/>
        </w:rPr>
        <w:t>místní infrastruktura</w:t>
      </w:r>
    </w:p>
    <w:p w:rsidR="00092286" w:rsidRDefault="00092286" w:rsidP="00092286">
      <w:pPr>
        <w:pStyle w:val="Odstavecseseznamem"/>
        <w:numPr>
          <w:ilvl w:val="0"/>
          <w:numId w:val="3"/>
        </w:numPr>
        <w:spacing w:line="276" w:lineRule="auto"/>
      </w:pPr>
      <w:r>
        <w:t>jiné</w:t>
      </w:r>
    </w:p>
    <w:p w:rsidR="00C366F6" w:rsidRDefault="00C366F6" w:rsidP="00C366F6">
      <w:pPr>
        <w:pStyle w:val="Odstavecseseznamem"/>
        <w:spacing w:line="276" w:lineRule="auto"/>
      </w:pPr>
    </w:p>
    <w:p w:rsidR="00C366F6" w:rsidRPr="00C366F6" w:rsidRDefault="00C366F6" w:rsidP="00C366F6">
      <w:pPr>
        <w:pStyle w:val="Odstavecseseznamem"/>
        <w:spacing w:line="276" w:lineRule="auto"/>
      </w:pPr>
    </w:p>
    <w:p w:rsidR="00092286" w:rsidRPr="00092286" w:rsidRDefault="00092286" w:rsidP="00092286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b/>
        </w:rPr>
      </w:pPr>
      <w:r w:rsidRPr="00092286">
        <w:rPr>
          <w:b/>
        </w:rPr>
        <w:t xml:space="preserve">Největší akce v posledních 10 letech, kterou Vaše obec financovala </w:t>
      </w:r>
      <w:r w:rsidRPr="00092286">
        <w:rPr>
          <w:b/>
          <w:u w:val="single"/>
        </w:rPr>
        <w:t>bez dotace</w:t>
      </w:r>
      <w:r w:rsidRPr="00092286">
        <w:rPr>
          <w:b/>
        </w:rPr>
        <w:t>, se týkala oblasti?</w:t>
      </w:r>
    </w:p>
    <w:p w:rsidR="00092286" w:rsidRDefault="00092286" w:rsidP="00092286">
      <w:pPr>
        <w:pStyle w:val="Odstavecseseznamem"/>
        <w:numPr>
          <w:ilvl w:val="0"/>
          <w:numId w:val="4"/>
        </w:numPr>
        <w:spacing w:line="276" w:lineRule="auto"/>
      </w:pPr>
      <w:r>
        <w:t>školství</w:t>
      </w:r>
    </w:p>
    <w:p w:rsidR="00092286" w:rsidRPr="00B66DE3" w:rsidRDefault="00092286" w:rsidP="00092286">
      <w:pPr>
        <w:pStyle w:val="Odstavecseseznamem"/>
        <w:numPr>
          <w:ilvl w:val="0"/>
          <w:numId w:val="4"/>
        </w:numPr>
        <w:spacing w:line="276" w:lineRule="auto"/>
        <w:rPr>
          <w:b/>
        </w:rPr>
      </w:pPr>
      <w:r w:rsidRPr="00B66DE3">
        <w:rPr>
          <w:b/>
        </w:rPr>
        <w:t>kultura</w:t>
      </w:r>
    </w:p>
    <w:p w:rsidR="00092286" w:rsidRDefault="00092286" w:rsidP="00092286">
      <w:pPr>
        <w:pStyle w:val="Odstavecseseznamem"/>
        <w:numPr>
          <w:ilvl w:val="0"/>
          <w:numId w:val="4"/>
        </w:numPr>
        <w:spacing w:line="276" w:lineRule="auto"/>
      </w:pPr>
      <w:r>
        <w:t>sociální služby</w:t>
      </w:r>
    </w:p>
    <w:p w:rsidR="00092286" w:rsidRDefault="00092286" w:rsidP="00092286">
      <w:pPr>
        <w:pStyle w:val="Odstavecseseznamem"/>
        <w:numPr>
          <w:ilvl w:val="0"/>
          <w:numId w:val="4"/>
        </w:numPr>
        <w:spacing w:line="276" w:lineRule="auto"/>
      </w:pPr>
      <w:r>
        <w:t>volný čas a sport</w:t>
      </w:r>
    </w:p>
    <w:p w:rsidR="00092286" w:rsidRDefault="00092286" w:rsidP="00092286">
      <w:pPr>
        <w:pStyle w:val="Odstavecseseznamem"/>
        <w:numPr>
          <w:ilvl w:val="0"/>
          <w:numId w:val="4"/>
        </w:numPr>
        <w:spacing w:line="276" w:lineRule="auto"/>
      </w:pPr>
      <w:r>
        <w:t>místní infrastruktura</w:t>
      </w:r>
    </w:p>
    <w:p w:rsidR="00092286" w:rsidRDefault="00092286" w:rsidP="00092286">
      <w:pPr>
        <w:pStyle w:val="Odstavecseseznamem"/>
        <w:numPr>
          <w:ilvl w:val="0"/>
          <w:numId w:val="4"/>
        </w:numPr>
        <w:spacing w:line="276" w:lineRule="auto"/>
      </w:pPr>
      <w:r>
        <w:t>jiné</w:t>
      </w:r>
    </w:p>
    <w:p w:rsidR="00C366F6" w:rsidRDefault="00C366F6" w:rsidP="00C366F6">
      <w:pPr>
        <w:pStyle w:val="Odstavecseseznamem"/>
        <w:spacing w:line="276" w:lineRule="auto"/>
      </w:pPr>
    </w:p>
    <w:p w:rsidR="00C366F6" w:rsidRDefault="00C366F6" w:rsidP="00C366F6">
      <w:pPr>
        <w:pStyle w:val="Odstavecseseznamem"/>
        <w:spacing w:line="276" w:lineRule="auto"/>
      </w:pPr>
    </w:p>
    <w:p w:rsidR="00092286" w:rsidRDefault="00092286" w:rsidP="00092286">
      <w:pPr>
        <w:pStyle w:val="Odstavecseseznamem"/>
        <w:numPr>
          <w:ilvl w:val="0"/>
          <w:numId w:val="5"/>
        </w:numPr>
        <w:ind w:left="284" w:hanging="284"/>
      </w:pPr>
      <w:r w:rsidRPr="00092286">
        <w:rPr>
          <w:b/>
        </w:rPr>
        <w:t>Je Vaše obec součástí svazku obcí?</w:t>
      </w:r>
      <w:r>
        <w:t xml:space="preserve">  </w:t>
      </w:r>
      <w:r>
        <w:tab/>
      </w:r>
      <w:r w:rsidR="00B66DE3">
        <w:tab/>
      </w:r>
      <w:r w:rsidR="00B66DE3">
        <w:tab/>
        <w:t>ANO</w:t>
      </w:r>
    </w:p>
    <w:p w:rsidR="00092286" w:rsidRPr="00BA048C" w:rsidRDefault="00092286" w:rsidP="00092286">
      <w:pPr>
        <w:rPr>
          <w:b/>
        </w:rPr>
      </w:pPr>
      <w:r>
        <w:rPr>
          <w:b/>
        </w:rPr>
        <w:t>pokud ANO: Zaškrtněte, j</w:t>
      </w:r>
      <w:r w:rsidRPr="00BA048C">
        <w:rPr>
          <w:b/>
        </w:rPr>
        <w:t xml:space="preserve">akých svazků </w:t>
      </w:r>
      <w:r>
        <w:rPr>
          <w:b/>
        </w:rPr>
        <w:t xml:space="preserve">obcí </w:t>
      </w:r>
      <w:r w:rsidRPr="00BA048C">
        <w:rPr>
          <w:b/>
        </w:rPr>
        <w:t>jste členem?</w:t>
      </w:r>
    </w:p>
    <w:tbl>
      <w:tblPr>
        <w:tblW w:w="10080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960"/>
        <w:gridCol w:w="4320"/>
        <w:gridCol w:w="480"/>
        <w:gridCol w:w="480"/>
        <w:gridCol w:w="960"/>
        <w:gridCol w:w="960"/>
        <w:gridCol w:w="960"/>
        <w:gridCol w:w="960"/>
      </w:tblGrid>
      <w:tr w:rsidR="00092286" w:rsidRPr="005055BE" w:rsidTr="004F36F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5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5BE">
              <w:rPr>
                <w:rFonts w:ascii="Calibri" w:eastAsia="Times New Roman" w:hAnsi="Calibri" w:cs="Calibri"/>
                <w:color w:val="000000"/>
                <w:lang w:eastAsia="cs-CZ"/>
              </w:rPr>
              <w:t>České středohoří - Dolní Poohří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286" w:rsidRPr="005055BE" w:rsidTr="004F36F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5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5B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Integro - Západ Českého středohoří </w:t>
            </w:r>
            <w:r w:rsidR="00B66DE3">
              <w:rPr>
                <w:rFonts w:ascii="Calibri" w:eastAsia="Times New Roman" w:hAnsi="Calibri" w:cs="Calibri"/>
                <w:color w:val="000000"/>
                <w:lang w:eastAsia="cs-CZ"/>
              </w:rPr>
              <w:t>–</w:t>
            </w:r>
            <w:r w:rsidRPr="005055B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Poohří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286" w:rsidRPr="005055BE" w:rsidTr="004F36F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5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B66DE3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B66DE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Mikroregion Budyňsko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286" w:rsidRPr="005055BE" w:rsidTr="004F36F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5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5BE">
              <w:rPr>
                <w:rFonts w:ascii="Calibri" w:eastAsia="Times New Roman" w:hAnsi="Calibri" w:cs="Calibri"/>
                <w:color w:val="000000"/>
                <w:lang w:eastAsia="cs-CZ"/>
              </w:rPr>
              <w:t>Mikroregion České středohoří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286" w:rsidRPr="005055BE" w:rsidTr="004F36F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5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5BE">
              <w:rPr>
                <w:rFonts w:ascii="Calibri" w:eastAsia="Times New Roman" w:hAnsi="Calibri" w:cs="Calibri"/>
                <w:color w:val="000000"/>
                <w:lang w:eastAsia="cs-CZ"/>
              </w:rPr>
              <w:t>Mikroregion Polabí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286" w:rsidRPr="005055BE" w:rsidTr="004F36F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5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5BE">
              <w:rPr>
                <w:rFonts w:ascii="Calibri" w:eastAsia="Times New Roman" w:hAnsi="Calibri" w:cs="Calibri"/>
                <w:color w:val="000000"/>
                <w:lang w:eastAsia="cs-CZ"/>
              </w:rPr>
              <w:t>Region Venkov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286" w:rsidRPr="005055BE" w:rsidTr="004F36F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5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5BE">
              <w:rPr>
                <w:rFonts w:ascii="Calibri" w:eastAsia="Times New Roman" w:hAnsi="Calibri" w:cs="Calibri"/>
                <w:color w:val="000000"/>
                <w:lang w:eastAsia="cs-CZ"/>
              </w:rPr>
              <w:t>Mikroregion Porta Bohemica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286" w:rsidRPr="005055BE" w:rsidTr="004F36F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5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5BE">
              <w:rPr>
                <w:rFonts w:ascii="Calibri" w:eastAsia="Times New Roman" w:hAnsi="Calibri" w:cs="Calibri"/>
                <w:color w:val="000000"/>
                <w:lang w:eastAsia="cs-CZ"/>
              </w:rPr>
              <w:t>Sdružení měst a obcí za účelem realizace kanalizace v mikroregionu Litoměřice</w:t>
            </w:r>
          </w:p>
        </w:tc>
      </w:tr>
      <w:tr w:rsidR="00092286" w:rsidRPr="005055BE" w:rsidTr="004F36F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5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B66DE3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B66DE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Sdružení obcí pro nakládání s odpady </w:t>
            </w:r>
            <w:r w:rsidR="00B66DE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–</w:t>
            </w:r>
            <w:r w:rsidRPr="00B66DE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SONO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286" w:rsidRPr="005055BE" w:rsidTr="004F36F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5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5BE">
              <w:rPr>
                <w:rFonts w:ascii="Calibri" w:eastAsia="Times New Roman" w:hAnsi="Calibri" w:cs="Calibri"/>
                <w:color w:val="000000"/>
                <w:lang w:eastAsia="cs-CZ"/>
              </w:rPr>
              <w:t>Sdružení obcí pro plynofikaci - Labské údolí 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286" w:rsidRPr="005055BE" w:rsidTr="004F36F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5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5BE">
              <w:rPr>
                <w:rFonts w:ascii="Calibri" w:eastAsia="Times New Roman" w:hAnsi="Calibri" w:cs="Calibri"/>
                <w:color w:val="000000"/>
                <w:lang w:eastAsia="cs-CZ"/>
              </w:rPr>
              <w:t>Severočeské sdružení obcí - SESO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286" w:rsidRPr="005055BE" w:rsidTr="004F36F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5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B66DE3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B66DE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Svazek obcí Euroregion Labe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286" w:rsidRPr="005055BE" w:rsidTr="004F36F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5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55BE">
              <w:rPr>
                <w:rFonts w:ascii="Calibri" w:eastAsia="Times New Roman" w:hAnsi="Calibri" w:cs="Calibri"/>
                <w:color w:val="000000"/>
                <w:lang w:eastAsia="cs-CZ"/>
              </w:rPr>
              <w:t>Svazek obcí Podřipsko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86" w:rsidRPr="005055BE" w:rsidRDefault="00092286" w:rsidP="004F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92286" w:rsidRDefault="00092286" w:rsidP="00C366F6">
      <w:pPr>
        <w:pStyle w:val="Odstavecseseznamem"/>
        <w:numPr>
          <w:ilvl w:val="0"/>
          <w:numId w:val="5"/>
        </w:numPr>
        <w:spacing w:after="0" w:line="480" w:lineRule="auto"/>
        <w:ind w:left="284"/>
      </w:pPr>
      <w:r w:rsidRPr="00092286">
        <w:rPr>
          <w:b/>
        </w:rPr>
        <w:lastRenderedPageBreak/>
        <w:t>Čerpáte z dotačních titulů v rámci svazku obcí, kterého jste členem?</w:t>
      </w:r>
      <w:r w:rsidR="00B66DE3">
        <w:t xml:space="preserve"> </w:t>
      </w:r>
      <w:r w:rsidR="00B66DE3">
        <w:tab/>
        <w:t xml:space="preserve"> </w:t>
      </w:r>
      <w:r>
        <w:t xml:space="preserve">NE </w:t>
      </w:r>
    </w:p>
    <w:p w:rsidR="00092286" w:rsidRPr="003C5D14" w:rsidRDefault="00092286" w:rsidP="00C366F6">
      <w:pPr>
        <w:spacing w:after="0"/>
        <w:rPr>
          <w:b/>
        </w:rPr>
      </w:pPr>
      <w:r>
        <w:rPr>
          <w:b/>
        </w:rPr>
        <w:t>Pokud ANO, na které oblasti</w:t>
      </w:r>
      <w:r w:rsidRPr="003C5D14">
        <w:rPr>
          <w:b/>
        </w:rPr>
        <w:t xml:space="preserve">: </w:t>
      </w:r>
    </w:p>
    <w:p w:rsidR="00092286" w:rsidRPr="00B870F6" w:rsidRDefault="00092286" w:rsidP="00092286">
      <w:pPr>
        <w:spacing w:after="0"/>
        <w:rPr>
          <w:i/>
          <w:sz w:val="20"/>
        </w:rPr>
      </w:pPr>
      <w:r>
        <w:rPr>
          <w:i/>
          <w:sz w:val="20"/>
        </w:rPr>
        <w:t xml:space="preserve">(možné zaškrtnout </w:t>
      </w:r>
      <w:r w:rsidRPr="00B870F6">
        <w:rPr>
          <w:i/>
          <w:sz w:val="20"/>
        </w:rPr>
        <w:t>více odpovědí)</w:t>
      </w:r>
    </w:p>
    <w:p w:rsidR="00092286" w:rsidRDefault="00092286" w:rsidP="00092286">
      <w:pPr>
        <w:pStyle w:val="Odstavecseseznamem"/>
        <w:numPr>
          <w:ilvl w:val="0"/>
          <w:numId w:val="1"/>
        </w:numPr>
        <w:spacing w:line="276" w:lineRule="auto"/>
      </w:pPr>
      <w:r>
        <w:t>školství</w:t>
      </w:r>
    </w:p>
    <w:p w:rsidR="00092286" w:rsidRDefault="00092286" w:rsidP="00092286">
      <w:pPr>
        <w:pStyle w:val="Odstavecseseznamem"/>
        <w:numPr>
          <w:ilvl w:val="0"/>
          <w:numId w:val="1"/>
        </w:numPr>
        <w:spacing w:line="276" w:lineRule="auto"/>
      </w:pPr>
      <w:r>
        <w:t>kultura</w:t>
      </w:r>
    </w:p>
    <w:p w:rsidR="00092286" w:rsidRDefault="00092286" w:rsidP="00092286">
      <w:pPr>
        <w:pStyle w:val="Odstavecseseznamem"/>
        <w:numPr>
          <w:ilvl w:val="0"/>
          <w:numId w:val="1"/>
        </w:numPr>
        <w:spacing w:line="276" w:lineRule="auto"/>
      </w:pPr>
      <w:r>
        <w:t>sociální služby</w:t>
      </w:r>
    </w:p>
    <w:p w:rsidR="00092286" w:rsidRDefault="00092286" w:rsidP="00092286">
      <w:pPr>
        <w:pStyle w:val="Odstavecseseznamem"/>
        <w:numPr>
          <w:ilvl w:val="0"/>
          <w:numId w:val="1"/>
        </w:numPr>
        <w:spacing w:line="276" w:lineRule="auto"/>
      </w:pPr>
      <w:r>
        <w:t>volný čas a sport</w:t>
      </w:r>
    </w:p>
    <w:p w:rsidR="00092286" w:rsidRDefault="00092286" w:rsidP="00092286">
      <w:pPr>
        <w:pStyle w:val="Odstavecseseznamem"/>
        <w:numPr>
          <w:ilvl w:val="0"/>
          <w:numId w:val="1"/>
        </w:numPr>
        <w:spacing w:line="276" w:lineRule="auto"/>
      </w:pPr>
      <w:r>
        <w:t>místní infrastruktura</w:t>
      </w:r>
    </w:p>
    <w:p w:rsidR="00092286" w:rsidRDefault="00092286" w:rsidP="00092286">
      <w:pPr>
        <w:pStyle w:val="Odstavecseseznamem"/>
        <w:numPr>
          <w:ilvl w:val="0"/>
          <w:numId w:val="1"/>
        </w:numPr>
        <w:spacing w:line="276" w:lineRule="auto"/>
      </w:pPr>
      <w:r>
        <w:t>jiné</w:t>
      </w:r>
    </w:p>
    <w:p w:rsidR="001A2AA3" w:rsidRDefault="001A2AA3"/>
    <w:p w:rsidR="00C366F6" w:rsidRDefault="00C366F6"/>
    <w:sectPr w:rsidR="00C366F6" w:rsidSect="007A11F3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2013"/>
    <w:multiLevelType w:val="hybridMultilevel"/>
    <w:tmpl w:val="E1425492"/>
    <w:lvl w:ilvl="0" w:tplc="FD6E0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04AD3"/>
    <w:multiLevelType w:val="hybridMultilevel"/>
    <w:tmpl w:val="98C0A0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F25C7"/>
    <w:multiLevelType w:val="hybridMultilevel"/>
    <w:tmpl w:val="B1989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7215B"/>
    <w:multiLevelType w:val="hybridMultilevel"/>
    <w:tmpl w:val="B1989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82EB1"/>
    <w:multiLevelType w:val="hybridMultilevel"/>
    <w:tmpl w:val="B1989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2286"/>
    <w:rsid w:val="000212E2"/>
    <w:rsid w:val="00092286"/>
    <w:rsid w:val="001A2AA3"/>
    <w:rsid w:val="001E48D9"/>
    <w:rsid w:val="00261725"/>
    <w:rsid w:val="007A11F3"/>
    <w:rsid w:val="00B66DE3"/>
    <w:rsid w:val="00C3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22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2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2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Galia</dc:creator>
  <cp:lastModifiedBy>HP</cp:lastModifiedBy>
  <cp:revision>2</cp:revision>
  <dcterms:created xsi:type="dcterms:W3CDTF">2020-02-28T07:26:00Z</dcterms:created>
  <dcterms:modified xsi:type="dcterms:W3CDTF">2020-02-28T07:26:00Z</dcterms:modified>
</cp:coreProperties>
</file>